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F3" w:rsidRDefault="000807F3" w:rsidP="00557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</w:t>
      </w:r>
    </w:p>
    <w:p w:rsidR="007A4D4B" w:rsidRPr="00557BBF" w:rsidRDefault="000807F3" w:rsidP="00080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решения общего собрания членов Некоммерческого</w:t>
      </w:r>
      <w:r w:rsidR="007A4D4B" w:rsidRPr="00557BBF">
        <w:rPr>
          <w:rFonts w:ascii="Times New Roman" w:hAnsi="Times New Roman" w:cs="Times New Roman"/>
          <w:b/>
          <w:sz w:val="24"/>
          <w:szCs w:val="24"/>
        </w:rPr>
        <w:t xml:space="preserve"> партнёрств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A4D4B" w:rsidRPr="00557BBF">
        <w:rPr>
          <w:rFonts w:ascii="Times New Roman" w:hAnsi="Times New Roman" w:cs="Times New Roman"/>
          <w:b/>
          <w:sz w:val="24"/>
          <w:szCs w:val="24"/>
        </w:rPr>
        <w:t xml:space="preserve"> «Саморегулируемая организация «Союз Профессиональных Строителей Южного Региона»</w:t>
      </w:r>
    </w:p>
    <w:p w:rsidR="007A4D4B" w:rsidRDefault="007A4D4B" w:rsidP="007A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D4B" w:rsidRDefault="00557BBF" w:rsidP="007A4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A4D4B">
        <w:rPr>
          <w:rFonts w:ascii="Times New Roman" w:hAnsi="Times New Roman" w:cs="Times New Roman"/>
          <w:sz w:val="24"/>
          <w:szCs w:val="24"/>
        </w:rPr>
        <w:t xml:space="preserve">. Краснодар </w:t>
      </w:r>
      <w:r w:rsidR="007A4D4B">
        <w:rPr>
          <w:rFonts w:ascii="Times New Roman" w:hAnsi="Times New Roman" w:cs="Times New Roman"/>
          <w:sz w:val="24"/>
          <w:szCs w:val="24"/>
        </w:rPr>
        <w:tab/>
      </w:r>
      <w:r w:rsidR="007A4D4B">
        <w:rPr>
          <w:rFonts w:ascii="Times New Roman" w:hAnsi="Times New Roman" w:cs="Times New Roman"/>
          <w:sz w:val="24"/>
          <w:szCs w:val="24"/>
        </w:rPr>
        <w:tab/>
      </w:r>
      <w:r w:rsidR="007A4D4B">
        <w:rPr>
          <w:rFonts w:ascii="Times New Roman" w:hAnsi="Times New Roman" w:cs="Times New Roman"/>
          <w:sz w:val="24"/>
          <w:szCs w:val="24"/>
        </w:rPr>
        <w:tab/>
      </w:r>
      <w:r w:rsidR="007A4D4B">
        <w:rPr>
          <w:rFonts w:ascii="Times New Roman" w:hAnsi="Times New Roman" w:cs="Times New Roman"/>
          <w:sz w:val="24"/>
          <w:szCs w:val="24"/>
        </w:rPr>
        <w:tab/>
      </w:r>
      <w:r w:rsidR="007A4D4B">
        <w:rPr>
          <w:rFonts w:ascii="Times New Roman" w:hAnsi="Times New Roman" w:cs="Times New Roman"/>
          <w:sz w:val="24"/>
          <w:szCs w:val="24"/>
        </w:rPr>
        <w:tab/>
      </w:r>
      <w:r w:rsidR="007A4D4B">
        <w:rPr>
          <w:rFonts w:ascii="Times New Roman" w:hAnsi="Times New Roman" w:cs="Times New Roman"/>
          <w:sz w:val="24"/>
          <w:szCs w:val="24"/>
        </w:rPr>
        <w:tab/>
      </w:r>
      <w:r w:rsidR="007A4D4B">
        <w:rPr>
          <w:rFonts w:ascii="Times New Roman" w:hAnsi="Times New Roman" w:cs="Times New Roman"/>
          <w:sz w:val="24"/>
          <w:szCs w:val="24"/>
        </w:rPr>
        <w:tab/>
      </w:r>
      <w:r w:rsidR="007A4D4B">
        <w:rPr>
          <w:rFonts w:ascii="Times New Roman" w:hAnsi="Times New Roman" w:cs="Times New Roman"/>
          <w:sz w:val="24"/>
          <w:szCs w:val="24"/>
        </w:rPr>
        <w:tab/>
      </w:r>
      <w:r w:rsidR="007A4D4B">
        <w:rPr>
          <w:rFonts w:ascii="Times New Roman" w:hAnsi="Times New Roman" w:cs="Times New Roman"/>
          <w:sz w:val="24"/>
          <w:szCs w:val="24"/>
        </w:rPr>
        <w:tab/>
        <w:t xml:space="preserve">        8 июня 2012 года</w:t>
      </w:r>
    </w:p>
    <w:p w:rsidR="007A4D4B" w:rsidRDefault="007A4D4B" w:rsidP="007A4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D4B" w:rsidRDefault="007A4D4B" w:rsidP="007A4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собрания: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Краснодар, ул. Калинина, 339, второй этаж, актовый зал.</w:t>
      </w:r>
    </w:p>
    <w:p w:rsidR="007A4D4B" w:rsidRDefault="007A4D4B" w:rsidP="007A4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собрания: 11-00 часов.</w:t>
      </w:r>
    </w:p>
    <w:p w:rsidR="00557BBF" w:rsidRDefault="007A4D4B" w:rsidP="007A4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собрание участников НП «СРО </w:t>
      </w:r>
      <w:r w:rsidR="005D772B"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СПС-ЮР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557BBF" w:rsidRDefault="00557BBF" w:rsidP="00557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ведении собрания Председателем собрания: Соколовым Алексеем Николаевичем,</w:t>
      </w:r>
      <w:r w:rsidRPr="00557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BBF" w:rsidRDefault="00557BBF" w:rsidP="00557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ведении протокола собрания секретарём собрания: Масленниковым Игорем Николаевичем,</w:t>
      </w:r>
    </w:p>
    <w:p w:rsidR="00557BBF" w:rsidRDefault="007A4D4B" w:rsidP="007A4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CB0737">
        <w:rPr>
          <w:rFonts w:ascii="Times New Roman" w:hAnsi="Times New Roman" w:cs="Times New Roman"/>
          <w:sz w:val="24"/>
          <w:szCs w:val="24"/>
        </w:rPr>
        <w:t>194</w:t>
      </w:r>
      <w:r>
        <w:rPr>
          <w:rFonts w:ascii="Times New Roman" w:hAnsi="Times New Roman" w:cs="Times New Roman"/>
          <w:sz w:val="24"/>
          <w:szCs w:val="24"/>
        </w:rPr>
        <w:t xml:space="preserve"> членов, из них присутствующих</w:t>
      </w:r>
      <w:r w:rsidR="00CB0737">
        <w:rPr>
          <w:rFonts w:ascii="Times New Roman" w:hAnsi="Times New Roman" w:cs="Times New Roman"/>
          <w:sz w:val="24"/>
          <w:szCs w:val="24"/>
        </w:rPr>
        <w:t xml:space="preserve"> 13</w:t>
      </w:r>
      <w:r w:rsidR="009A691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B0737">
        <w:rPr>
          <w:rFonts w:ascii="Times New Roman" w:hAnsi="Times New Roman" w:cs="Times New Roman"/>
          <w:sz w:val="24"/>
          <w:szCs w:val="24"/>
        </w:rPr>
        <w:t xml:space="preserve">общее количество участвующих в собрании составляет </w:t>
      </w:r>
      <w:r w:rsidR="009A691E">
        <w:rPr>
          <w:rFonts w:ascii="Times New Roman" w:hAnsi="Times New Roman" w:cs="Times New Roman"/>
          <w:sz w:val="24"/>
          <w:szCs w:val="24"/>
        </w:rPr>
        <w:t>71</w:t>
      </w:r>
      <w:r w:rsidR="00CB0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процент от общего количества участников (кворум имеется), </w:t>
      </w:r>
    </w:p>
    <w:p w:rsidR="00557BBF" w:rsidRDefault="00557BBF" w:rsidP="00557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вопросы повестки дня общего собрания</w:t>
      </w:r>
      <w:r w:rsidR="000807F3">
        <w:rPr>
          <w:rFonts w:ascii="Times New Roman" w:hAnsi="Times New Roman" w:cs="Times New Roman"/>
          <w:sz w:val="24"/>
          <w:szCs w:val="24"/>
        </w:rPr>
        <w:t>, собранием принято</w:t>
      </w:r>
    </w:p>
    <w:p w:rsidR="007A4D4B" w:rsidRDefault="007A4D4B" w:rsidP="007A4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D4B" w:rsidRDefault="007A4D4B" w:rsidP="007A4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</w:t>
      </w:r>
      <w:r w:rsidR="000807F3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4D4B" w:rsidRDefault="007A4D4B" w:rsidP="007A4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D4B" w:rsidRDefault="007A4D4B" w:rsidP="007A4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0B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Утвердить отчёт Совета НП «СРО «СПС ЮР» за 2011 год.</w:t>
      </w:r>
    </w:p>
    <w:p w:rsidR="007A4D4B" w:rsidRDefault="007A4D4B" w:rsidP="007A4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отчёт директора партнёрства за 2011 год.</w:t>
      </w:r>
    </w:p>
    <w:p w:rsidR="007A4D4B" w:rsidRDefault="007A4D4B" w:rsidP="007A4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отчёт об исполнении сметы доходов и расходов за период с 01.01.2011 по 31.12.2011.</w:t>
      </w:r>
    </w:p>
    <w:p w:rsidR="007A4D4B" w:rsidRDefault="007A4D4B" w:rsidP="007A4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Утвердить отчёт ревизора партнёрства об итогах работы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в 2011 году.</w:t>
      </w:r>
    </w:p>
    <w:p w:rsidR="007A4D4B" w:rsidRDefault="007A4D4B" w:rsidP="007A4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Утвердить годовую бухгалтерскую отчётность </w:t>
      </w:r>
      <w:r w:rsidR="00557BBF">
        <w:rPr>
          <w:rFonts w:ascii="Times New Roman" w:hAnsi="Times New Roman" w:cs="Times New Roman"/>
          <w:sz w:val="24"/>
          <w:szCs w:val="24"/>
        </w:rPr>
        <w:t>партнёрства за 2011 год.</w:t>
      </w:r>
    </w:p>
    <w:p w:rsidR="00557BBF" w:rsidRDefault="00557BBF" w:rsidP="007A4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аудитора по итогам проверки финансово-хозяйственной деятельности за 2011 год принять к сведению.</w:t>
      </w:r>
    </w:p>
    <w:p w:rsidR="00557BBF" w:rsidRDefault="00557BBF" w:rsidP="007A4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Утвердить смету доходов и расходов партнёрства на 2012 год.</w:t>
      </w:r>
    </w:p>
    <w:p w:rsidR="00557BBF" w:rsidRDefault="00557BBF" w:rsidP="007A4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Утвердить новые редакции следующих внутренних документов:</w:t>
      </w:r>
    </w:p>
    <w:p w:rsidR="00557BBF" w:rsidRPr="00557BBF" w:rsidRDefault="00557BBF" w:rsidP="00557BBF">
      <w:pPr>
        <w:pStyle w:val="a4"/>
        <w:widowControl/>
        <w:spacing w:after="0"/>
        <w:ind w:firstLine="851"/>
        <w:jc w:val="both"/>
        <w:rPr>
          <w:sz w:val="24"/>
          <w:szCs w:val="24"/>
        </w:rPr>
      </w:pPr>
      <w:r w:rsidRPr="00557BBF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557BBF">
        <w:rPr>
          <w:sz w:val="24"/>
          <w:szCs w:val="24"/>
        </w:rPr>
        <w:t>. Требования НП «СРО «СПС ЮР» к выдаче свидетельств о допуске к работам по строительству, реконструкции, капитальному ремонту объектов капитального строительства (кроме особо опасных, технически сложных), которые оказывают влияние на безопасность объектов капитального строительства (в соответствии с приказами Министерства регионального развития РФ от 30.12.2009г. № 624; от 23.06.2010г. №294; от 14.11.2011г. № 536);</w:t>
      </w:r>
    </w:p>
    <w:p w:rsidR="00557BBF" w:rsidRPr="00557BBF" w:rsidRDefault="00557BBF" w:rsidP="00557BBF">
      <w:pPr>
        <w:pStyle w:val="a4"/>
        <w:widowControl/>
        <w:spacing w:after="0"/>
        <w:ind w:firstLine="851"/>
        <w:jc w:val="both"/>
        <w:rPr>
          <w:b/>
          <w:i/>
          <w:sz w:val="24"/>
          <w:szCs w:val="24"/>
        </w:rPr>
      </w:pPr>
      <w:r w:rsidRPr="00557BBF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557BBF">
        <w:rPr>
          <w:sz w:val="24"/>
          <w:szCs w:val="24"/>
        </w:rPr>
        <w:t>. Правила контроля в области саморегулирования НП «СРО «СПС ЮР»;</w:t>
      </w:r>
    </w:p>
    <w:p w:rsidR="00557BBF" w:rsidRPr="00557BBF" w:rsidRDefault="00557BBF" w:rsidP="00557BBF">
      <w:pPr>
        <w:pStyle w:val="a4"/>
        <w:widowControl/>
        <w:spacing w:after="0"/>
        <w:ind w:firstLine="851"/>
        <w:jc w:val="both"/>
        <w:rPr>
          <w:b/>
          <w:i/>
          <w:sz w:val="24"/>
          <w:szCs w:val="24"/>
        </w:rPr>
      </w:pPr>
      <w:r w:rsidRPr="00557BBF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557BBF">
        <w:rPr>
          <w:sz w:val="24"/>
          <w:szCs w:val="24"/>
        </w:rPr>
        <w:t>. Положение о мерах дисциплинарного воздействия НП «СРО «СПС ЮР»;</w:t>
      </w:r>
    </w:p>
    <w:p w:rsidR="00557BBF" w:rsidRPr="00557BBF" w:rsidRDefault="00557BBF" w:rsidP="00557BBF">
      <w:pPr>
        <w:pStyle w:val="a4"/>
        <w:widowControl/>
        <w:spacing w:after="0"/>
        <w:ind w:firstLine="851"/>
        <w:jc w:val="both"/>
        <w:rPr>
          <w:b/>
          <w:i/>
          <w:sz w:val="24"/>
          <w:szCs w:val="24"/>
        </w:rPr>
      </w:pPr>
      <w:r w:rsidRPr="00557BBF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Pr="00557BBF">
        <w:rPr>
          <w:sz w:val="24"/>
          <w:szCs w:val="24"/>
        </w:rPr>
        <w:t>. Правила саморегулирования НП «СРО «СПС ЮР» «Требования к страхованию членами НП «СРО «СПС ЮР» гражданской ответственности»;</w:t>
      </w:r>
    </w:p>
    <w:p w:rsidR="00557BBF" w:rsidRPr="00557BBF" w:rsidRDefault="00557BBF" w:rsidP="00557BBF">
      <w:pPr>
        <w:pStyle w:val="a4"/>
        <w:widowControl/>
        <w:spacing w:after="0"/>
        <w:ind w:firstLine="851"/>
        <w:jc w:val="both"/>
        <w:rPr>
          <w:sz w:val="24"/>
          <w:szCs w:val="24"/>
        </w:rPr>
      </w:pPr>
      <w:r w:rsidRPr="00557BBF">
        <w:rPr>
          <w:sz w:val="24"/>
          <w:szCs w:val="24"/>
        </w:rPr>
        <w:t>5</w:t>
      </w:r>
      <w:r>
        <w:rPr>
          <w:sz w:val="24"/>
          <w:szCs w:val="24"/>
        </w:rPr>
        <w:t>)</w:t>
      </w:r>
      <w:r w:rsidRPr="00557BBF">
        <w:rPr>
          <w:sz w:val="24"/>
          <w:szCs w:val="24"/>
        </w:rPr>
        <w:t xml:space="preserve">. Стандарт НП «СРО «СПС ЮР» «Требования по организации безопасного выполнения строительно-монтажных работ, которые оказывают влияние на безопасность объектов капитального строительства, к системе </w:t>
      </w:r>
      <w:proofErr w:type="gramStart"/>
      <w:r w:rsidRPr="00557BBF">
        <w:rPr>
          <w:sz w:val="24"/>
          <w:szCs w:val="24"/>
        </w:rPr>
        <w:t>контроля качества выполнения указанных работ</w:t>
      </w:r>
      <w:proofErr w:type="gramEnd"/>
      <w:r w:rsidRPr="00557BBF">
        <w:rPr>
          <w:sz w:val="24"/>
          <w:szCs w:val="24"/>
        </w:rPr>
        <w:t>»;</w:t>
      </w:r>
    </w:p>
    <w:p w:rsidR="00557BBF" w:rsidRDefault="00557BBF" w:rsidP="00557BB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57BB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57BBF">
        <w:rPr>
          <w:rFonts w:ascii="Times New Roman" w:hAnsi="Times New Roman" w:cs="Times New Roman"/>
          <w:sz w:val="24"/>
          <w:szCs w:val="24"/>
        </w:rPr>
        <w:t>. Положение о членстве в НП «СРО «СПС ЮР».</w:t>
      </w:r>
    </w:p>
    <w:p w:rsidR="00557BBF" w:rsidRDefault="00557BBF" w:rsidP="00557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Исключить из числа членов партнёрства следующие организации:</w:t>
      </w:r>
    </w:p>
    <w:p w:rsidR="00557BBF" w:rsidRDefault="00557BBF" w:rsidP="00557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Дарес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57BBF" w:rsidRDefault="00557BBF" w:rsidP="00557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ООО «Подводспецстрой»</w:t>
      </w:r>
    </w:p>
    <w:p w:rsidR="00557BBF" w:rsidRDefault="00557BBF" w:rsidP="00557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СтройЮгИнженеринг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57BBF" w:rsidRDefault="00557BBF" w:rsidP="00557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ООО «МУ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Связьстрой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57BBF" w:rsidRDefault="00557BBF" w:rsidP="00557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BBF" w:rsidRPr="007A4D4B" w:rsidRDefault="000807F3" w:rsidP="00557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И.Н. Масленников</w:t>
      </w:r>
    </w:p>
    <w:sectPr w:rsidR="00557BBF" w:rsidRPr="007A4D4B" w:rsidSect="000807F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F0"/>
    <w:multiLevelType w:val="hybridMultilevel"/>
    <w:tmpl w:val="37A4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A4D4B"/>
    <w:rsid w:val="00006511"/>
    <w:rsid w:val="000807F3"/>
    <w:rsid w:val="001162C4"/>
    <w:rsid w:val="001E13D0"/>
    <w:rsid w:val="00270B84"/>
    <w:rsid w:val="003F1ACC"/>
    <w:rsid w:val="00557BBF"/>
    <w:rsid w:val="005D772B"/>
    <w:rsid w:val="007A4D4B"/>
    <w:rsid w:val="008B6769"/>
    <w:rsid w:val="009A691E"/>
    <w:rsid w:val="00C57ECB"/>
    <w:rsid w:val="00CB0737"/>
    <w:rsid w:val="00CD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D4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57BBF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557BBF"/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пользователь</cp:lastModifiedBy>
  <cp:revision>8</cp:revision>
  <cp:lastPrinted>2012-06-08T10:31:00Z</cp:lastPrinted>
  <dcterms:created xsi:type="dcterms:W3CDTF">2012-06-07T05:38:00Z</dcterms:created>
  <dcterms:modified xsi:type="dcterms:W3CDTF">2012-06-08T10:32:00Z</dcterms:modified>
</cp:coreProperties>
</file>